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7C" w:rsidRDefault="00B31846">
      <w:pPr>
        <w:jc w:val="left"/>
        <w:rPr>
          <w:sz w:val="24"/>
        </w:rPr>
      </w:pPr>
      <w:bookmarkStart w:id="0" w:name="_Toc245543660"/>
      <w:bookmarkStart w:id="1" w:name="_Toc245543146"/>
      <w:bookmarkStart w:id="2" w:name="_Toc245544190"/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：</w:t>
      </w:r>
    </w:p>
    <w:bookmarkEnd w:id="0"/>
    <w:bookmarkEnd w:id="1"/>
    <w:bookmarkEnd w:id="2"/>
    <w:p w:rsidR="008D4C7C" w:rsidRDefault="00B31846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截至2022年5月30日之前近三年完成</w:t>
      </w:r>
    </w:p>
    <w:p w:rsidR="008D4C7C" w:rsidRDefault="00B31846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中央企业评估备案项目情况表</w:t>
      </w:r>
    </w:p>
    <w:p w:rsidR="008D4C7C" w:rsidRDefault="008D4C7C">
      <w:pPr>
        <w:rPr>
          <w:rFonts w:eastAsia="黑体"/>
          <w:b/>
          <w:sz w:val="32"/>
        </w:rPr>
      </w:pPr>
    </w:p>
    <w:p w:rsidR="008D4C7C" w:rsidRDefault="00B31846">
      <w:pPr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bCs/>
          <w:sz w:val="24"/>
        </w:rPr>
        <w:t>单位名称（公章）：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1"/>
        <w:gridCol w:w="2041"/>
        <w:gridCol w:w="1701"/>
        <w:gridCol w:w="1361"/>
        <w:gridCol w:w="1361"/>
      </w:tblGrid>
      <w:tr w:rsidR="008D4C7C">
        <w:trPr>
          <w:trHeight w:val="1020"/>
          <w:jc w:val="center"/>
        </w:trPr>
        <w:tc>
          <w:tcPr>
            <w:tcW w:w="2041" w:type="dxa"/>
            <w:vAlign w:val="center"/>
          </w:tcPr>
          <w:p w:rsidR="008D4C7C" w:rsidRDefault="00B31846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评估项目名称</w:t>
            </w:r>
          </w:p>
        </w:tc>
        <w:tc>
          <w:tcPr>
            <w:tcW w:w="2041" w:type="dxa"/>
            <w:vAlign w:val="center"/>
          </w:tcPr>
          <w:p w:rsidR="008D4C7C" w:rsidRDefault="00B31846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委托方</w:t>
            </w:r>
          </w:p>
        </w:tc>
        <w:tc>
          <w:tcPr>
            <w:tcW w:w="1701" w:type="dxa"/>
            <w:vAlign w:val="center"/>
          </w:tcPr>
          <w:p w:rsidR="008D4C7C" w:rsidRDefault="00B31846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评估资产总额</w:t>
            </w:r>
          </w:p>
          <w:p w:rsidR="008D4C7C" w:rsidRDefault="00B31846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（万元）</w:t>
            </w:r>
          </w:p>
        </w:tc>
        <w:tc>
          <w:tcPr>
            <w:tcW w:w="1361" w:type="dxa"/>
            <w:vAlign w:val="center"/>
          </w:tcPr>
          <w:p w:rsidR="008D4C7C" w:rsidRDefault="00B31846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签字注册评估师</w:t>
            </w:r>
          </w:p>
        </w:tc>
        <w:tc>
          <w:tcPr>
            <w:tcW w:w="1361" w:type="dxa"/>
            <w:vAlign w:val="center"/>
          </w:tcPr>
          <w:p w:rsidR="008D4C7C" w:rsidRDefault="00B31846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评估报告出具时间</w:t>
            </w:r>
          </w:p>
        </w:tc>
      </w:tr>
      <w:tr w:rsidR="008D4C7C">
        <w:trPr>
          <w:trHeight w:val="850"/>
          <w:jc w:val="center"/>
        </w:trPr>
        <w:tc>
          <w:tcPr>
            <w:tcW w:w="204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4C7C">
        <w:trPr>
          <w:trHeight w:val="850"/>
          <w:jc w:val="center"/>
        </w:trPr>
        <w:tc>
          <w:tcPr>
            <w:tcW w:w="204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4C7C">
        <w:trPr>
          <w:trHeight w:val="850"/>
          <w:jc w:val="center"/>
        </w:trPr>
        <w:tc>
          <w:tcPr>
            <w:tcW w:w="204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4C7C">
        <w:trPr>
          <w:trHeight w:val="850"/>
          <w:jc w:val="center"/>
        </w:trPr>
        <w:tc>
          <w:tcPr>
            <w:tcW w:w="204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4C7C">
        <w:trPr>
          <w:trHeight w:val="850"/>
          <w:jc w:val="center"/>
        </w:trPr>
        <w:tc>
          <w:tcPr>
            <w:tcW w:w="204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4C7C">
        <w:trPr>
          <w:trHeight w:val="850"/>
          <w:jc w:val="center"/>
        </w:trPr>
        <w:tc>
          <w:tcPr>
            <w:tcW w:w="204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4C7C">
        <w:trPr>
          <w:trHeight w:val="850"/>
          <w:jc w:val="center"/>
        </w:trPr>
        <w:tc>
          <w:tcPr>
            <w:tcW w:w="204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4C7C">
        <w:trPr>
          <w:trHeight w:val="850"/>
          <w:jc w:val="center"/>
        </w:trPr>
        <w:tc>
          <w:tcPr>
            <w:tcW w:w="204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4C7C">
        <w:trPr>
          <w:trHeight w:val="850"/>
          <w:jc w:val="center"/>
        </w:trPr>
        <w:tc>
          <w:tcPr>
            <w:tcW w:w="204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4C7C">
        <w:trPr>
          <w:trHeight w:val="850"/>
          <w:jc w:val="center"/>
        </w:trPr>
        <w:tc>
          <w:tcPr>
            <w:tcW w:w="204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D4C7C" w:rsidRDefault="008D4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D4C7C" w:rsidRDefault="008D4C7C">
      <w:pPr>
        <w:spacing w:line="480" w:lineRule="exact"/>
        <w:rPr>
          <w:rFonts w:ascii="黑体" w:eastAsia="黑体" w:hAnsi="黑体" w:cs="Times New Roman"/>
          <w:bCs/>
          <w:sz w:val="32"/>
          <w:szCs w:val="30"/>
        </w:rPr>
      </w:pPr>
    </w:p>
    <w:sectPr w:rsidR="008D4C7C" w:rsidSect="008D4C7C">
      <w:headerReference w:type="even" r:id="rId8"/>
      <w:headerReference w:type="default" r:id="rId9"/>
      <w:footerReference w:type="default" r:id="rId10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DCF0CC1" w15:done="0"/>
  <w15:commentEx w15:paraId="290B1C73" w15:done="0"/>
  <w15:commentEx w15:paraId="02D64FE7" w15:done="0"/>
  <w15:commentEx w15:paraId="4A04274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3ED" w:rsidRDefault="007C33ED" w:rsidP="008D4C7C">
      <w:r>
        <w:separator/>
      </w:r>
    </w:p>
  </w:endnote>
  <w:endnote w:type="continuationSeparator" w:id="0">
    <w:p w:rsidR="007C33ED" w:rsidRDefault="007C33ED" w:rsidP="008D4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969"/>
    </w:sdtPr>
    <w:sdtContent>
      <w:p w:rsidR="008D4C7C" w:rsidRDefault="00034110">
        <w:pPr>
          <w:pStyle w:val="a5"/>
          <w:jc w:val="center"/>
        </w:pPr>
        <w:r w:rsidRPr="00034110">
          <w:fldChar w:fldCharType="begin"/>
        </w:r>
        <w:r w:rsidR="00B31846">
          <w:instrText xml:space="preserve"> PAGE   \* MERGEFORMAT </w:instrText>
        </w:r>
        <w:r w:rsidRPr="00034110">
          <w:fldChar w:fldCharType="separate"/>
        </w:r>
        <w:r w:rsidR="00611802" w:rsidRPr="0061180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D4C7C" w:rsidRDefault="008D4C7C">
    <w:pPr>
      <w:pStyle w:val="a5"/>
      <w:ind w:rightChars="138" w:right="290"/>
      <w:jc w:val="right"/>
      <w:rPr>
        <w:rFonts w:asciiTheme="majorEastAsia" w:eastAsiaTheme="majorEastAsia" w:hAnsiTheme="maj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3ED" w:rsidRDefault="007C33ED" w:rsidP="008D4C7C">
      <w:r>
        <w:separator/>
      </w:r>
    </w:p>
  </w:footnote>
  <w:footnote w:type="continuationSeparator" w:id="0">
    <w:p w:rsidR="007C33ED" w:rsidRDefault="007C33ED" w:rsidP="008D4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7C" w:rsidRDefault="008D4C7C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7C" w:rsidRDefault="008D4C7C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9A9"/>
    <w:multiLevelType w:val="multilevel"/>
    <w:tmpl w:val="051369A9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AB13D96"/>
    <w:multiLevelType w:val="multilevel"/>
    <w:tmpl w:val="4AB13D96"/>
    <w:lvl w:ilvl="0">
      <w:start w:val="1"/>
      <w:numFmt w:val="decimal"/>
      <w:lvlText w:val="%1."/>
      <w:lvlJc w:val="left"/>
      <w:pPr>
        <w:ind w:left="1129" w:hanging="420"/>
      </w:p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2">
    <w:nsid w:val="51F279EF"/>
    <w:multiLevelType w:val="multilevel"/>
    <w:tmpl w:val="51F279EF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CB283A"/>
    <w:multiLevelType w:val="multilevel"/>
    <w:tmpl w:val="5FCB283A"/>
    <w:lvl w:ilvl="0">
      <w:start w:val="1"/>
      <w:numFmt w:val="decimal"/>
      <w:lvlText w:val="%1."/>
      <w:lvlJc w:val="left"/>
      <w:pPr>
        <w:ind w:left="1129" w:hanging="420"/>
      </w:p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4">
    <w:nsid w:val="6C6478B3"/>
    <w:multiLevelType w:val="multilevel"/>
    <w:tmpl w:val="6C6478B3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eiyao">
    <w15:presenceInfo w15:providerId="None" w15:userId="weiyao"/>
  </w15:person>
  <w15:person w15:author="WZ">
    <w15:presenceInfo w15:providerId="None" w15:userId="W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FA3"/>
    <w:rsid w:val="00001CF6"/>
    <w:rsid w:val="00005284"/>
    <w:rsid w:val="00026D87"/>
    <w:rsid w:val="00031D36"/>
    <w:rsid w:val="00034110"/>
    <w:rsid w:val="00065A62"/>
    <w:rsid w:val="00083086"/>
    <w:rsid w:val="000C0EB8"/>
    <w:rsid w:val="000C40EA"/>
    <w:rsid w:val="000C5019"/>
    <w:rsid w:val="000D2CF0"/>
    <w:rsid w:val="000D2E8D"/>
    <w:rsid w:val="000D68EC"/>
    <w:rsid w:val="000F2D40"/>
    <w:rsid w:val="000F3203"/>
    <w:rsid w:val="00105BDB"/>
    <w:rsid w:val="00126270"/>
    <w:rsid w:val="001300DF"/>
    <w:rsid w:val="00144B83"/>
    <w:rsid w:val="001554EE"/>
    <w:rsid w:val="001840A7"/>
    <w:rsid w:val="00191C6A"/>
    <w:rsid w:val="00191C82"/>
    <w:rsid w:val="001B3B58"/>
    <w:rsid w:val="001F38EF"/>
    <w:rsid w:val="0022643D"/>
    <w:rsid w:val="0023099A"/>
    <w:rsid w:val="00251F3E"/>
    <w:rsid w:val="00262F8E"/>
    <w:rsid w:val="0026485F"/>
    <w:rsid w:val="00266FCF"/>
    <w:rsid w:val="00283328"/>
    <w:rsid w:val="002853D6"/>
    <w:rsid w:val="00285507"/>
    <w:rsid w:val="002948AA"/>
    <w:rsid w:val="002C6257"/>
    <w:rsid w:val="002D4EB6"/>
    <w:rsid w:val="002E5164"/>
    <w:rsid w:val="002E6279"/>
    <w:rsid w:val="002E729E"/>
    <w:rsid w:val="002F5571"/>
    <w:rsid w:val="0030535D"/>
    <w:rsid w:val="0031285C"/>
    <w:rsid w:val="00315ED8"/>
    <w:rsid w:val="0031702C"/>
    <w:rsid w:val="003234B1"/>
    <w:rsid w:val="00334EB0"/>
    <w:rsid w:val="00336957"/>
    <w:rsid w:val="00346591"/>
    <w:rsid w:val="00354FA3"/>
    <w:rsid w:val="00355230"/>
    <w:rsid w:val="00357B26"/>
    <w:rsid w:val="00363D8B"/>
    <w:rsid w:val="00394ED2"/>
    <w:rsid w:val="0039557F"/>
    <w:rsid w:val="003A31F2"/>
    <w:rsid w:val="003A33AB"/>
    <w:rsid w:val="003A33C7"/>
    <w:rsid w:val="003D44C0"/>
    <w:rsid w:val="0040059B"/>
    <w:rsid w:val="00402362"/>
    <w:rsid w:val="004056D5"/>
    <w:rsid w:val="004136A3"/>
    <w:rsid w:val="00416EFC"/>
    <w:rsid w:val="00431274"/>
    <w:rsid w:val="00433545"/>
    <w:rsid w:val="00436BAD"/>
    <w:rsid w:val="00480BBA"/>
    <w:rsid w:val="004900C7"/>
    <w:rsid w:val="00490BF0"/>
    <w:rsid w:val="00491529"/>
    <w:rsid w:val="004B0919"/>
    <w:rsid w:val="004B2AFE"/>
    <w:rsid w:val="004B7460"/>
    <w:rsid w:val="004B7CB2"/>
    <w:rsid w:val="004C16BF"/>
    <w:rsid w:val="004E4F63"/>
    <w:rsid w:val="005223D5"/>
    <w:rsid w:val="005428E8"/>
    <w:rsid w:val="00584EF6"/>
    <w:rsid w:val="005B0AAB"/>
    <w:rsid w:val="005C3CE8"/>
    <w:rsid w:val="005E0A09"/>
    <w:rsid w:val="005F6A54"/>
    <w:rsid w:val="00611802"/>
    <w:rsid w:val="00616FE4"/>
    <w:rsid w:val="006238E8"/>
    <w:rsid w:val="0062488B"/>
    <w:rsid w:val="00650421"/>
    <w:rsid w:val="00664596"/>
    <w:rsid w:val="0068712C"/>
    <w:rsid w:val="006C7504"/>
    <w:rsid w:val="006D0CEF"/>
    <w:rsid w:val="006F1849"/>
    <w:rsid w:val="006F7F9E"/>
    <w:rsid w:val="00730969"/>
    <w:rsid w:val="00752F8F"/>
    <w:rsid w:val="00763A6C"/>
    <w:rsid w:val="0077715D"/>
    <w:rsid w:val="00792883"/>
    <w:rsid w:val="007A543F"/>
    <w:rsid w:val="007A5DF6"/>
    <w:rsid w:val="007C33ED"/>
    <w:rsid w:val="007E2720"/>
    <w:rsid w:val="007E5647"/>
    <w:rsid w:val="007F7FAC"/>
    <w:rsid w:val="00806F15"/>
    <w:rsid w:val="008305C4"/>
    <w:rsid w:val="00831A0A"/>
    <w:rsid w:val="0084783E"/>
    <w:rsid w:val="00856486"/>
    <w:rsid w:val="008807AD"/>
    <w:rsid w:val="008D474C"/>
    <w:rsid w:val="008D4C7C"/>
    <w:rsid w:val="008E4E2E"/>
    <w:rsid w:val="008F01D5"/>
    <w:rsid w:val="008F7C80"/>
    <w:rsid w:val="009158FB"/>
    <w:rsid w:val="0093178E"/>
    <w:rsid w:val="0093198A"/>
    <w:rsid w:val="0095718F"/>
    <w:rsid w:val="009571D4"/>
    <w:rsid w:val="00962538"/>
    <w:rsid w:val="00990254"/>
    <w:rsid w:val="00994F41"/>
    <w:rsid w:val="009B6FE7"/>
    <w:rsid w:val="009E7790"/>
    <w:rsid w:val="009F6BF4"/>
    <w:rsid w:val="00A058AE"/>
    <w:rsid w:val="00A22278"/>
    <w:rsid w:val="00A32A3A"/>
    <w:rsid w:val="00A41150"/>
    <w:rsid w:val="00A63E31"/>
    <w:rsid w:val="00A669C0"/>
    <w:rsid w:val="00A74471"/>
    <w:rsid w:val="00A7684F"/>
    <w:rsid w:val="00A81F28"/>
    <w:rsid w:val="00A93732"/>
    <w:rsid w:val="00AA3E6B"/>
    <w:rsid w:val="00AA5168"/>
    <w:rsid w:val="00AA5EDA"/>
    <w:rsid w:val="00AC1EB4"/>
    <w:rsid w:val="00AE08ED"/>
    <w:rsid w:val="00B01070"/>
    <w:rsid w:val="00B20079"/>
    <w:rsid w:val="00B31846"/>
    <w:rsid w:val="00B65FEA"/>
    <w:rsid w:val="00B66EAE"/>
    <w:rsid w:val="00B83486"/>
    <w:rsid w:val="00B85524"/>
    <w:rsid w:val="00BD0C77"/>
    <w:rsid w:val="00BE189A"/>
    <w:rsid w:val="00BF30E7"/>
    <w:rsid w:val="00C06F14"/>
    <w:rsid w:val="00C617CC"/>
    <w:rsid w:val="00C65135"/>
    <w:rsid w:val="00C73469"/>
    <w:rsid w:val="00C80789"/>
    <w:rsid w:val="00C80EE9"/>
    <w:rsid w:val="00C902F5"/>
    <w:rsid w:val="00C91D14"/>
    <w:rsid w:val="00CA4F1A"/>
    <w:rsid w:val="00CA72DF"/>
    <w:rsid w:val="00CE491F"/>
    <w:rsid w:val="00CE5F1F"/>
    <w:rsid w:val="00D00DBB"/>
    <w:rsid w:val="00D04FD4"/>
    <w:rsid w:val="00D06DB1"/>
    <w:rsid w:val="00D51F0B"/>
    <w:rsid w:val="00D52B2D"/>
    <w:rsid w:val="00D62C39"/>
    <w:rsid w:val="00D83654"/>
    <w:rsid w:val="00D97ED0"/>
    <w:rsid w:val="00DA6A0E"/>
    <w:rsid w:val="00DC162A"/>
    <w:rsid w:val="00DC5EFC"/>
    <w:rsid w:val="00DD18BF"/>
    <w:rsid w:val="00E25434"/>
    <w:rsid w:val="00E340CD"/>
    <w:rsid w:val="00E47F74"/>
    <w:rsid w:val="00E533A6"/>
    <w:rsid w:val="00E7378B"/>
    <w:rsid w:val="00E8608F"/>
    <w:rsid w:val="00EA1BF5"/>
    <w:rsid w:val="00EC67C5"/>
    <w:rsid w:val="00EE1DDC"/>
    <w:rsid w:val="00EF296B"/>
    <w:rsid w:val="00F016DD"/>
    <w:rsid w:val="00F02A9B"/>
    <w:rsid w:val="00F21E53"/>
    <w:rsid w:val="00F321B6"/>
    <w:rsid w:val="00F4395E"/>
    <w:rsid w:val="00F71852"/>
    <w:rsid w:val="00F768EE"/>
    <w:rsid w:val="00FB09EC"/>
    <w:rsid w:val="00FB5FCD"/>
    <w:rsid w:val="00FE03DD"/>
    <w:rsid w:val="00FE6DBE"/>
    <w:rsid w:val="00FE7C26"/>
    <w:rsid w:val="00FF340F"/>
    <w:rsid w:val="00FF7FC5"/>
    <w:rsid w:val="0CFB0763"/>
    <w:rsid w:val="10A058FD"/>
    <w:rsid w:val="11346FDC"/>
    <w:rsid w:val="12A46DCE"/>
    <w:rsid w:val="131839DA"/>
    <w:rsid w:val="162A4C5C"/>
    <w:rsid w:val="1BF71B8F"/>
    <w:rsid w:val="1F78784F"/>
    <w:rsid w:val="243338AB"/>
    <w:rsid w:val="245D2870"/>
    <w:rsid w:val="25C01BAC"/>
    <w:rsid w:val="28F573F6"/>
    <w:rsid w:val="2C895D90"/>
    <w:rsid w:val="2F246B16"/>
    <w:rsid w:val="33400A9B"/>
    <w:rsid w:val="37FF480B"/>
    <w:rsid w:val="3FAC6DAF"/>
    <w:rsid w:val="43A133BC"/>
    <w:rsid w:val="48482DCD"/>
    <w:rsid w:val="4B8317A1"/>
    <w:rsid w:val="4BA25516"/>
    <w:rsid w:val="4DF54DD2"/>
    <w:rsid w:val="4E6C271A"/>
    <w:rsid w:val="51BD76F3"/>
    <w:rsid w:val="528D3BE8"/>
    <w:rsid w:val="53532C12"/>
    <w:rsid w:val="5A650331"/>
    <w:rsid w:val="633E584B"/>
    <w:rsid w:val="64BD0652"/>
    <w:rsid w:val="64E44415"/>
    <w:rsid w:val="690D36F1"/>
    <w:rsid w:val="693B099E"/>
    <w:rsid w:val="6AC32823"/>
    <w:rsid w:val="6C7F3CF4"/>
    <w:rsid w:val="6C80558E"/>
    <w:rsid w:val="6FC109C4"/>
    <w:rsid w:val="734060CB"/>
    <w:rsid w:val="78F51E79"/>
    <w:rsid w:val="794B36A9"/>
    <w:rsid w:val="7C3D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8D4C7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8D4C7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D4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8D4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8D4C7C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8D4C7C"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sid w:val="008D4C7C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8D4C7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D4C7C"/>
    <w:rPr>
      <w:sz w:val="18"/>
      <w:szCs w:val="18"/>
    </w:rPr>
  </w:style>
  <w:style w:type="paragraph" w:customStyle="1" w:styleId="Default">
    <w:name w:val="Default"/>
    <w:qFormat/>
    <w:rsid w:val="008D4C7C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D4C7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sid w:val="008D4C7C"/>
  </w:style>
  <w:style w:type="character" w:customStyle="1" w:styleId="Char3">
    <w:name w:val="批注主题 Char"/>
    <w:basedOn w:val="Char"/>
    <w:link w:val="a7"/>
    <w:uiPriority w:val="99"/>
    <w:semiHidden/>
    <w:qFormat/>
    <w:rsid w:val="008D4C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offic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xiongchun</dc:creator>
  <cp:lastModifiedBy>luyunlai</cp:lastModifiedBy>
  <cp:revision>2</cp:revision>
  <cp:lastPrinted>2022-05-30T08:39:00Z</cp:lastPrinted>
  <dcterms:created xsi:type="dcterms:W3CDTF">2022-05-31T09:04:00Z</dcterms:created>
  <dcterms:modified xsi:type="dcterms:W3CDTF">2022-05-31T09:04:00Z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3F9714BB059E42D080414776E3385843</vt:lpwstr>
  </property>
</Properties>
</file>